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569" w:rsidRPr="00E5131C" w:rsidRDefault="00333569" w:rsidP="00583153">
      <w:pPr>
        <w:pStyle w:val="Titel"/>
      </w:pPr>
      <w:r w:rsidRPr="00E5131C">
        <w:t>Nederlands Schrijven</w:t>
      </w:r>
    </w:p>
    <w:p w:rsidR="00333569" w:rsidRPr="00E5131C" w:rsidRDefault="00333569" w:rsidP="00583153">
      <w:pPr>
        <w:rPr>
          <w:rFonts w:asciiTheme="minorHAnsi" w:hAnsiTheme="minorHAnsi" w:cstheme="majorHAnsi"/>
        </w:rPr>
      </w:pPr>
    </w:p>
    <w:tbl>
      <w:tblPr>
        <w:tblW w:w="10485"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9870"/>
      </w:tblGrid>
      <w:tr w:rsidR="00333569" w:rsidRPr="00E5131C" w:rsidTr="00864381">
        <w:tc>
          <w:tcPr>
            <w:tcW w:w="615" w:type="dxa"/>
            <w:shd w:val="clear" w:color="auto" w:fill="auto"/>
            <w:tcMar>
              <w:top w:w="100" w:type="dxa"/>
              <w:left w:w="100" w:type="dxa"/>
              <w:bottom w:w="100" w:type="dxa"/>
              <w:right w:w="100" w:type="dxa"/>
            </w:tcMar>
          </w:tcPr>
          <w:p w:rsidR="00333569" w:rsidRPr="00E5131C" w:rsidRDefault="00333569" w:rsidP="00583153">
            <w:pPr>
              <w:rPr>
                <w:rFonts w:asciiTheme="minorHAnsi" w:hAnsiTheme="minorHAnsi"/>
              </w:rPr>
            </w:pPr>
            <w:r w:rsidRPr="00E5131C">
              <w:rPr>
                <w:rFonts w:asciiTheme="minorHAnsi" w:hAnsiTheme="minorHAnsi"/>
              </w:rPr>
              <w:t>Blz.</w:t>
            </w:r>
          </w:p>
        </w:tc>
        <w:tc>
          <w:tcPr>
            <w:tcW w:w="9870" w:type="dxa"/>
            <w:shd w:val="clear" w:color="auto" w:fill="auto"/>
            <w:tcMar>
              <w:top w:w="100" w:type="dxa"/>
              <w:left w:w="100" w:type="dxa"/>
              <w:bottom w:w="100" w:type="dxa"/>
              <w:right w:w="100" w:type="dxa"/>
            </w:tcMar>
          </w:tcPr>
          <w:p w:rsidR="00333569" w:rsidRPr="00E5131C" w:rsidRDefault="00333569" w:rsidP="00583153">
            <w:pPr>
              <w:rPr>
                <w:rFonts w:asciiTheme="minorHAnsi" w:hAnsiTheme="minorHAnsi" w:cstheme="majorHAnsi"/>
              </w:rPr>
            </w:pPr>
            <w:r w:rsidRPr="00E5131C">
              <w:rPr>
                <w:rFonts w:asciiTheme="minorHAnsi" w:hAnsiTheme="minorHAnsi" w:cstheme="majorHAnsi"/>
              </w:rPr>
              <w:t>Informatie</w:t>
            </w:r>
          </w:p>
        </w:tc>
      </w:tr>
      <w:tr w:rsidR="00333569" w:rsidRPr="00E5131C" w:rsidTr="00864381">
        <w:tc>
          <w:tcPr>
            <w:tcW w:w="615" w:type="dxa"/>
            <w:shd w:val="clear" w:color="auto" w:fill="auto"/>
            <w:tcMar>
              <w:top w:w="100" w:type="dxa"/>
              <w:left w:w="100" w:type="dxa"/>
              <w:bottom w:w="100" w:type="dxa"/>
              <w:right w:w="100" w:type="dxa"/>
            </w:tcMar>
          </w:tcPr>
          <w:p w:rsidR="00333569" w:rsidRPr="00E5131C" w:rsidRDefault="00333569" w:rsidP="00583153">
            <w:pPr>
              <w:rPr>
                <w:rFonts w:asciiTheme="minorHAnsi" w:hAnsiTheme="minorHAnsi"/>
              </w:rPr>
            </w:pPr>
            <w:r w:rsidRPr="00E5131C">
              <w:rPr>
                <w:rFonts w:asciiTheme="minorHAnsi" w:hAnsiTheme="minorHAnsi"/>
              </w:rPr>
              <w:t>36</w:t>
            </w:r>
          </w:p>
        </w:tc>
        <w:tc>
          <w:tcPr>
            <w:tcW w:w="9870" w:type="dxa"/>
            <w:shd w:val="clear" w:color="auto" w:fill="auto"/>
            <w:tcMar>
              <w:top w:w="100" w:type="dxa"/>
              <w:left w:w="100" w:type="dxa"/>
              <w:bottom w:w="100" w:type="dxa"/>
              <w:right w:w="100" w:type="dxa"/>
            </w:tcMar>
          </w:tcPr>
          <w:p w:rsidR="00333569" w:rsidRPr="00E5131C" w:rsidRDefault="00333569" w:rsidP="00583153">
            <w:pPr>
              <w:rPr>
                <w:rFonts w:asciiTheme="minorHAnsi" w:hAnsiTheme="minorHAnsi"/>
              </w:rPr>
            </w:pPr>
            <w:r w:rsidRPr="00E5131C">
              <w:rPr>
                <w:rFonts w:asciiTheme="minorHAnsi" w:hAnsiTheme="minorHAnsi"/>
              </w:rPr>
              <w:t xml:space="preserve">In een </w:t>
            </w:r>
            <w:r w:rsidRPr="00E5131C">
              <w:rPr>
                <w:rFonts w:asciiTheme="minorHAnsi" w:hAnsiTheme="minorHAnsi"/>
                <w:b/>
              </w:rPr>
              <w:t>uiteenzetting</w:t>
            </w:r>
            <w:r w:rsidRPr="00E5131C">
              <w:rPr>
                <w:rFonts w:asciiTheme="minorHAnsi" w:hAnsiTheme="minorHAnsi"/>
              </w:rPr>
              <w:t xml:space="preserve"> informeer je de lezer.</w:t>
            </w:r>
          </w:p>
          <w:p w:rsidR="00333569" w:rsidRPr="00E5131C" w:rsidRDefault="00333569" w:rsidP="00E5131C">
            <w:pPr>
              <w:pStyle w:val="Lijstalinea"/>
              <w:numPr>
                <w:ilvl w:val="0"/>
                <w:numId w:val="5"/>
              </w:numPr>
              <w:rPr>
                <w:rFonts w:asciiTheme="minorHAnsi" w:hAnsiTheme="minorHAnsi"/>
              </w:rPr>
            </w:pPr>
            <w:r w:rsidRPr="00E5131C">
              <w:rPr>
                <w:rFonts w:asciiTheme="minorHAnsi" w:hAnsiTheme="minorHAnsi"/>
              </w:rPr>
              <w:t>Verklaringsstructuur</w:t>
            </w:r>
          </w:p>
          <w:p w:rsidR="00333569" w:rsidRPr="00E5131C" w:rsidRDefault="00333569" w:rsidP="00E5131C">
            <w:pPr>
              <w:pStyle w:val="Lijstalinea"/>
              <w:numPr>
                <w:ilvl w:val="0"/>
                <w:numId w:val="5"/>
              </w:numPr>
              <w:rPr>
                <w:rFonts w:asciiTheme="minorHAnsi" w:hAnsiTheme="minorHAnsi"/>
              </w:rPr>
            </w:pPr>
            <w:r w:rsidRPr="00E5131C">
              <w:rPr>
                <w:rFonts w:asciiTheme="minorHAnsi" w:hAnsiTheme="minorHAnsi"/>
              </w:rPr>
              <w:t>Vraag/antwoordstructuur</w:t>
            </w:r>
          </w:p>
          <w:p w:rsidR="00333569" w:rsidRPr="00E5131C" w:rsidRDefault="00333569" w:rsidP="00E5131C">
            <w:pPr>
              <w:pStyle w:val="Lijstalinea"/>
              <w:numPr>
                <w:ilvl w:val="0"/>
                <w:numId w:val="5"/>
              </w:numPr>
              <w:rPr>
                <w:rFonts w:asciiTheme="minorHAnsi" w:hAnsiTheme="minorHAnsi"/>
              </w:rPr>
            </w:pPr>
            <w:r w:rsidRPr="00E5131C">
              <w:rPr>
                <w:rFonts w:asciiTheme="minorHAnsi" w:hAnsiTheme="minorHAnsi"/>
              </w:rPr>
              <w:t>Oorzaak/gevolgstructuur</w:t>
            </w:r>
          </w:p>
          <w:p w:rsidR="00333569" w:rsidRPr="00E5131C" w:rsidRDefault="00333569" w:rsidP="00E5131C">
            <w:pPr>
              <w:pStyle w:val="Lijstalinea"/>
              <w:numPr>
                <w:ilvl w:val="0"/>
                <w:numId w:val="5"/>
              </w:numPr>
              <w:rPr>
                <w:rFonts w:asciiTheme="minorHAnsi" w:hAnsiTheme="minorHAnsi"/>
              </w:rPr>
            </w:pPr>
            <w:r w:rsidRPr="00E5131C">
              <w:rPr>
                <w:rFonts w:asciiTheme="minorHAnsi" w:hAnsiTheme="minorHAnsi"/>
              </w:rPr>
              <w:t>Uitlegstructuur</w:t>
            </w:r>
          </w:p>
          <w:p w:rsidR="00333569" w:rsidRPr="00E5131C" w:rsidRDefault="00333569" w:rsidP="00E5131C">
            <w:pPr>
              <w:pStyle w:val="Lijstalinea"/>
              <w:numPr>
                <w:ilvl w:val="0"/>
                <w:numId w:val="5"/>
              </w:numPr>
              <w:rPr>
                <w:rFonts w:asciiTheme="minorHAnsi" w:hAnsiTheme="minorHAnsi"/>
              </w:rPr>
            </w:pPr>
            <w:r w:rsidRPr="00E5131C">
              <w:rPr>
                <w:rFonts w:asciiTheme="minorHAnsi" w:hAnsiTheme="minorHAnsi"/>
              </w:rPr>
              <w:t>Tijdsstructuur</w:t>
            </w:r>
          </w:p>
        </w:tc>
      </w:tr>
      <w:tr w:rsidR="00333569" w:rsidRPr="00E5131C" w:rsidTr="00864381">
        <w:tc>
          <w:tcPr>
            <w:tcW w:w="615" w:type="dxa"/>
            <w:shd w:val="clear" w:color="auto" w:fill="auto"/>
            <w:tcMar>
              <w:top w:w="100" w:type="dxa"/>
              <w:left w:w="100" w:type="dxa"/>
              <w:bottom w:w="100" w:type="dxa"/>
              <w:right w:w="100" w:type="dxa"/>
            </w:tcMar>
          </w:tcPr>
          <w:p w:rsidR="00333569" w:rsidRPr="00E5131C" w:rsidRDefault="00333569" w:rsidP="00583153">
            <w:pPr>
              <w:rPr>
                <w:rFonts w:asciiTheme="minorHAnsi" w:hAnsiTheme="minorHAnsi"/>
              </w:rPr>
            </w:pPr>
            <w:r w:rsidRPr="00E5131C">
              <w:rPr>
                <w:rFonts w:asciiTheme="minorHAnsi" w:hAnsiTheme="minorHAnsi"/>
              </w:rPr>
              <w:t>39</w:t>
            </w:r>
          </w:p>
        </w:tc>
        <w:tc>
          <w:tcPr>
            <w:tcW w:w="9870" w:type="dxa"/>
            <w:shd w:val="clear" w:color="auto" w:fill="auto"/>
            <w:tcMar>
              <w:top w:w="100" w:type="dxa"/>
              <w:left w:w="100" w:type="dxa"/>
              <w:bottom w:w="100" w:type="dxa"/>
              <w:right w:w="100" w:type="dxa"/>
            </w:tcMar>
          </w:tcPr>
          <w:p w:rsidR="00333569" w:rsidRPr="00E5131C" w:rsidRDefault="00333569" w:rsidP="00583153">
            <w:pPr>
              <w:rPr>
                <w:rFonts w:asciiTheme="minorHAnsi" w:hAnsiTheme="minorHAnsi"/>
              </w:rPr>
            </w:pPr>
            <w:r w:rsidRPr="00E5131C">
              <w:rPr>
                <w:rFonts w:asciiTheme="minorHAnsi" w:hAnsiTheme="minorHAnsi"/>
              </w:rPr>
              <w:t xml:space="preserve">Er is sprake van </w:t>
            </w:r>
            <w:r w:rsidRPr="00E5131C">
              <w:rPr>
                <w:rFonts w:asciiTheme="minorHAnsi" w:hAnsiTheme="minorHAnsi"/>
                <w:b/>
              </w:rPr>
              <w:t>incongruentie</w:t>
            </w:r>
            <w:r w:rsidRPr="00E5131C">
              <w:rPr>
                <w:rFonts w:asciiTheme="minorHAnsi" w:hAnsiTheme="minorHAnsi"/>
              </w:rPr>
              <w:t xml:space="preserve"> wanneer het onderwerp en de persoonsvorm niet allebei in het enkelvoud of in het meervoud staan.</w:t>
            </w:r>
          </w:p>
          <w:p w:rsidR="00333569" w:rsidRPr="00E5131C" w:rsidRDefault="00333569" w:rsidP="00583153">
            <w:pPr>
              <w:rPr>
                <w:rFonts w:asciiTheme="minorHAnsi" w:hAnsiTheme="minorHAnsi"/>
              </w:rPr>
            </w:pPr>
          </w:p>
          <w:p w:rsidR="00333569" w:rsidRPr="00E5131C" w:rsidRDefault="00333569" w:rsidP="00583153">
            <w:pPr>
              <w:rPr>
                <w:rFonts w:asciiTheme="minorHAnsi" w:hAnsiTheme="minorHAnsi"/>
              </w:rPr>
            </w:pPr>
            <w:r w:rsidRPr="00E5131C">
              <w:rPr>
                <w:rFonts w:asciiTheme="minorHAnsi" w:hAnsiTheme="minorHAnsi"/>
                <w:b/>
              </w:rPr>
              <w:t>Citeren</w:t>
            </w:r>
            <w:r w:rsidRPr="00E5131C">
              <w:rPr>
                <w:rFonts w:asciiTheme="minorHAnsi" w:hAnsiTheme="minorHAnsi"/>
              </w:rPr>
              <w:t xml:space="preserve"> is het letterlijk opschrijven wat iemand gezegd of geschreven heeft. </w:t>
            </w:r>
            <w:r w:rsidRPr="00E5131C">
              <w:rPr>
                <w:rFonts w:asciiTheme="minorHAnsi" w:hAnsiTheme="minorHAnsi"/>
                <w:b/>
              </w:rPr>
              <w:t>Parafraseren</w:t>
            </w:r>
            <w:r w:rsidRPr="00E5131C">
              <w:rPr>
                <w:rFonts w:asciiTheme="minorHAnsi" w:hAnsiTheme="minorHAnsi"/>
              </w:rPr>
              <w:t xml:space="preserve"> is in eigen woorden opschrijven wat iemand gezegd of geschreven heeft. In beide gevallen moet je je bron vermelden, anders is er sprake van </w:t>
            </w:r>
            <w:r w:rsidRPr="00E5131C">
              <w:rPr>
                <w:rFonts w:asciiTheme="minorHAnsi" w:hAnsiTheme="minorHAnsi"/>
                <w:b/>
              </w:rPr>
              <w:t>plagiaat</w:t>
            </w:r>
            <w:r w:rsidRPr="00E5131C">
              <w:rPr>
                <w:rFonts w:asciiTheme="minorHAnsi" w:hAnsiTheme="minorHAnsi"/>
              </w:rPr>
              <w:t>.</w:t>
            </w:r>
          </w:p>
          <w:p w:rsidR="00333569" w:rsidRPr="00E5131C" w:rsidRDefault="00333569" w:rsidP="00583153">
            <w:pPr>
              <w:rPr>
                <w:rFonts w:asciiTheme="minorHAnsi" w:hAnsiTheme="minorHAnsi"/>
              </w:rPr>
            </w:pPr>
            <w:r w:rsidRPr="00E5131C">
              <w:rPr>
                <w:rFonts w:asciiTheme="minorHAnsi" w:hAnsiTheme="minorHAnsi"/>
              </w:rPr>
              <w:t>Parafraseren:</w:t>
            </w:r>
          </w:p>
          <w:p w:rsidR="00333569" w:rsidRPr="00E5131C" w:rsidRDefault="00333569" w:rsidP="00E5131C">
            <w:pPr>
              <w:pStyle w:val="Lijstalinea"/>
              <w:numPr>
                <w:ilvl w:val="0"/>
                <w:numId w:val="6"/>
              </w:numPr>
              <w:rPr>
                <w:rFonts w:asciiTheme="minorHAnsi" w:hAnsiTheme="minorHAnsi"/>
              </w:rPr>
            </w:pPr>
            <w:r w:rsidRPr="00E5131C">
              <w:rPr>
                <w:rFonts w:asciiTheme="minorHAnsi" w:hAnsiTheme="minorHAnsi"/>
              </w:rPr>
              <w:t>Gebruik citaten van max. drie regels.</w:t>
            </w:r>
          </w:p>
          <w:p w:rsidR="00333569" w:rsidRPr="00E5131C" w:rsidRDefault="00333569" w:rsidP="00E5131C">
            <w:pPr>
              <w:pStyle w:val="Lijstalinea"/>
              <w:numPr>
                <w:ilvl w:val="0"/>
                <w:numId w:val="6"/>
              </w:numPr>
              <w:rPr>
                <w:rFonts w:asciiTheme="minorHAnsi" w:hAnsiTheme="minorHAnsi"/>
              </w:rPr>
            </w:pPr>
            <w:r w:rsidRPr="00E5131C">
              <w:rPr>
                <w:rFonts w:asciiTheme="minorHAnsi" w:hAnsiTheme="minorHAnsi"/>
              </w:rPr>
              <w:t>Lees het citaat nauwkeurig en bepaal de hoofdgedachte.</w:t>
            </w:r>
          </w:p>
          <w:p w:rsidR="00333569" w:rsidRPr="00E5131C" w:rsidRDefault="00333569" w:rsidP="00E5131C">
            <w:pPr>
              <w:pStyle w:val="Lijstalinea"/>
              <w:numPr>
                <w:ilvl w:val="0"/>
                <w:numId w:val="6"/>
              </w:numPr>
              <w:rPr>
                <w:rFonts w:asciiTheme="minorHAnsi" w:hAnsiTheme="minorHAnsi"/>
              </w:rPr>
            </w:pPr>
            <w:r w:rsidRPr="00E5131C">
              <w:rPr>
                <w:rFonts w:asciiTheme="minorHAnsi" w:hAnsiTheme="minorHAnsi"/>
              </w:rPr>
              <w:t>Schrijf deze hoofdgedachte met een andere zinsstructuur en met andere woorden op.</w:t>
            </w:r>
          </w:p>
          <w:p w:rsidR="00333569" w:rsidRPr="00E5131C" w:rsidRDefault="00333569" w:rsidP="00E5131C">
            <w:pPr>
              <w:pStyle w:val="Lijstalinea"/>
              <w:numPr>
                <w:ilvl w:val="0"/>
                <w:numId w:val="6"/>
              </w:numPr>
              <w:rPr>
                <w:rFonts w:asciiTheme="minorHAnsi" w:hAnsiTheme="minorHAnsi"/>
              </w:rPr>
            </w:pPr>
            <w:r w:rsidRPr="00E5131C">
              <w:rPr>
                <w:rFonts w:asciiTheme="minorHAnsi" w:hAnsiTheme="minorHAnsi"/>
              </w:rPr>
              <w:t>Controleer of het citaat en jouw parafrase inhoudelijk overeenkomen.</w:t>
            </w:r>
          </w:p>
        </w:tc>
      </w:tr>
      <w:tr w:rsidR="00333569" w:rsidRPr="00E5131C" w:rsidTr="00864381">
        <w:tc>
          <w:tcPr>
            <w:tcW w:w="615" w:type="dxa"/>
            <w:shd w:val="clear" w:color="auto" w:fill="auto"/>
            <w:tcMar>
              <w:top w:w="100" w:type="dxa"/>
              <w:left w:w="100" w:type="dxa"/>
              <w:bottom w:w="100" w:type="dxa"/>
              <w:right w:w="100" w:type="dxa"/>
            </w:tcMar>
          </w:tcPr>
          <w:p w:rsidR="00333569" w:rsidRPr="00E5131C" w:rsidRDefault="00333569" w:rsidP="00583153">
            <w:pPr>
              <w:rPr>
                <w:rFonts w:asciiTheme="minorHAnsi" w:hAnsiTheme="minorHAnsi"/>
              </w:rPr>
            </w:pPr>
            <w:r w:rsidRPr="00E5131C">
              <w:rPr>
                <w:rFonts w:asciiTheme="minorHAnsi" w:hAnsiTheme="minorHAnsi"/>
              </w:rPr>
              <w:t>80</w:t>
            </w:r>
          </w:p>
        </w:tc>
        <w:tc>
          <w:tcPr>
            <w:tcW w:w="9870" w:type="dxa"/>
            <w:shd w:val="clear" w:color="auto" w:fill="auto"/>
            <w:tcMar>
              <w:top w:w="100" w:type="dxa"/>
              <w:left w:w="100" w:type="dxa"/>
              <w:bottom w:w="100" w:type="dxa"/>
              <w:right w:w="100" w:type="dxa"/>
            </w:tcMar>
          </w:tcPr>
          <w:p w:rsidR="00333569" w:rsidRPr="00E5131C" w:rsidRDefault="00333569" w:rsidP="00583153">
            <w:pPr>
              <w:rPr>
                <w:rFonts w:asciiTheme="minorHAnsi" w:hAnsiTheme="minorHAnsi"/>
              </w:rPr>
            </w:pPr>
            <w:r w:rsidRPr="00E5131C">
              <w:rPr>
                <w:rFonts w:asciiTheme="minorHAnsi" w:hAnsiTheme="minorHAnsi"/>
              </w:rPr>
              <w:t>Ee</w:t>
            </w:r>
            <w:r w:rsidRPr="00E5131C">
              <w:rPr>
                <w:rFonts w:asciiTheme="minorHAnsi" w:hAnsiTheme="minorHAnsi"/>
              </w:rPr>
              <w:t xml:space="preserve">n </w:t>
            </w:r>
            <w:r w:rsidRPr="00E5131C">
              <w:rPr>
                <w:rFonts w:asciiTheme="minorHAnsi" w:hAnsiTheme="minorHAnsi"/>
                <w:b/>
              </w:rPr>
              <w:t>nieuwsbericht</w:t>
            </w:r>
            <w:r w:rsidRPr="00E5131C">
              <w:rPr>
                <w:rFonts w:asciiTheme="minorHAnsi" w:hAnsiTheme="minorHAnsi"/>
              </w:rPr>
              <w:t xml:space="preserve"> in de krant heeft een vaste opbouw.</w:t>
            </w:r>
          </w:p>
          <w:p w:rsidR="00333569" w:rsidRPr="00E5131C" w:rsidRDefault="00333569" w:rsidP="00E5131C">
            <w:pPr>
              <w:pStyle w:val="Lijstalinea"/>
              <w:numPr>
                <w:ilvl w:val="0"/>
                <w:numId w:val="7"/>
              </w:numPr>
              <w:rPr>
                <w:rFonts w:asciiTheme="minorHAnsi" w:hAnsiTheme="minorHAnsi"/>
              </w:rPr>
            </w:pPr>
            <w:r w:rsidRPr="00E5131C">
              <w:rPr>
                <w:rFonts w:asciiTheme="minorHAnsi" w:hAnsiTheme="minorHAnsi"/>
              </w:rPr>
              <w:t xml:space="preserve">Titel of </w:t>
            </w:r>
            <w:r w:rsidRPr="00E5131C">
              <w:rPr>
                <w:rFonts w:asciiTheme="minorHAnsi" w:hAnsiTheme="minorHAnsi"/>
                <w:b/>
              </w:rPr>
              <w:t>kop</w:t>
            </w:r>
            <w:r w:rsidRPr="00E5131C">
              <w:rPr>
                <w:rFonts w:asciiTheme="minorHAnsi" w:hAnsiTheme="minorHAnsi"/>
              </w:rPr>
              <w:t>. Is duidelijk, informatief en trekt de aandacht.</w:t>
            </w:r>
          </w:p>
          <w:p w:rsidR="00333569" w:rsidRPr="00E5131C" w:rsidRDefault="00333569" w:rsidP="00E5131C">
            <w:pPr>
              <w:pStyle w:val="Lijstalinea"/>
              <w:numPr>
                <w:ilvl w:val="0"/>
                <w:numId w:val="7"/>
              </w:numPr>
              <w:rPr>
                <w:rFonts w:asciiTheme="minorHAnsi" w:hAnsiTheme="minorHAnsi"/>
              </w:rPr>
            </w:pPr>
            <w:r w:rsidRPr="00E5131C">
              <w:rPr>
                <w:rFonts w:asciiTheme="minorHAnsi" w:hAnsiTheme="minorHAnsi"/>
              </w:rPr>
              <w:t xml:space="preserve">Belangrijke informatie die niet in de kop past, zet je in een </w:t>
            </w:r>
            <w:r w:rsidRPr="00E5131C">
              <w:rPr>
                <w:rFonts w:asciiTheme="minorHAnsi" w:hAnsiTheme="minorHAnsi"/>
                <w:b/>
              </w:rPr>
              <w:t>bovenkop</w:t>
            </w:r>
            <w:r w:rsidRPr="00E5131C">
              <w:rPr>
                <w:rFonts w:asciiTheme="minorHAnsi" w:hAnsiTheme="minorHAnsi"/>
              </w:rPr>
              <w:t xml:space="preserve"> of </w:t>
            </w:r>
            <w:r w:rsidRPr="00E5131C">
              <w:rPr>
                <w:rFonts w:asciiTheme="minorHAnsi" w:hAnsiTheme="minorHAnsi"/>
                <w:b/>
              </w:rPr>
              <w:t>onderkop</w:t>
            </w:r>
            <w:r w:rsidRPr="00E5131C">
              <w:rPr>
                <w:rFonts w:asciiTheme="minorHAnsi" w:hAnsiTheme="minorHAnsi"/>
              </w:rPr>
              <w:t>.</w:t>
            </w:r>
          </w:p>
          <w:p w:rsidR="00333569" w:rsidRPr="00E5131C" w:rsidRDefault="00333569" w:rsidP="00E5131C">
            <w:pPr>
              <w:pStyle w:val="Lijstalinea"/>
              <w:numPr>
                <w:ilvl w:val="0"/>
                <w:numId w:val="7"/>
              </w:numPr>
              <w:rPr>
                <w:rFonts w:asciiTheme="minorHAnsi" w:hAnsiTheme="minorHAnsi"/>
              </w:rPr>
            </w:pPr>
            <w:r w:rsidRPr="00E5131C">
              <w:rPr>
                <w:rFonts w:asciiTheme="minorHAnsi" w:hAnsiTheme="minorHAnsi"/>
              </w:rPr>
              <w:t>Plaatsaanduiding met eventueel naam schrijver/persbureau.</w:t>
            </w:r>
          </w:p>
          <w:p w:rsidR="00333569" w:rsidRPr="00E5131C" w:rsidRDefault="00333569" w:rsidP="00E5131C">
            <w:pPr>
              <w:pStyle w:val="Lijstalinea"/>
              <w:numPr>
                <w:ilvl w:val="0"/>
                <w:numId w:val="7"/>
              </w:numPr>
              <w:rPr>
                <w:rFonts w:asciiTheme="minorHAnsi" w:hAnsiTheme="minorHAnsi"/>
              </w:rPr>
            </w:pPr>
            <w:r w:rsidRPr="00E5131C">
              <w:rPr>
                <w:rFonts w:asciiTheme="minorHAnsi" w:hAnsiTheme="minorHAnsi"/>
              </w:rPr>
              <w:t xml:space="preserve">De eerste alinea, de </w:t>
            </w:r>
            <w:r w:rsidRPr="00E5131C">
              <w:rPr>
                <w:rFonts w:asciiTheme="minorHAnsi" w:hAnsiTheme="minorHAnsi"/>
                <w:b/>
              </w:rPr>
              <w:t>lead</w:t>
            </w:r>
            <w:r w:rsidRPr="00E5131C">
              <w:rPr>
                <w:rFonts w:asciiTheme="minorHAnsi" w:hAnsiTheme="minorHAnsi"/>
              </w:rPr>
              <w:t>. Hierin worden de belangrijkste vragen beantwoord, de 5W1H-vroegen. De lead bestaat uit drie tot vier zinnen. Je geeft een samenvatting van het nieuwsbericht. De lead staat schuingedrukt of is vet gemaakt.</w:t>
            </w:r>
          </w:p>
          <w:p w:rsidR="00333569" w:rsidRPr="00E5131C" w:rsidRDefault="00333569" w:rsidP="00E5131C">
            <w:pPr>
              <w:pStyle w:val="Lijstalinea"/>
              <w:numPr>
                <w:ilvl w:val="0"/>
                <w:numId w:val="7"/>
              </w:numPr>
              <w:rPr>
                <w:rFonts w:asciiTheme="minorHAnsi" w:hAnsiTheme="minorHAnsi"/>
              </w:rPr>
            </w:pPr>
            <w:r w:rsidRPr="00E5131C">
              <w:rPr>
                <w:rFonts w:asciiTheme="minorHAnsi" w:hAnsiTheme="minorHAnsi"/>
              </w:rPr>
              <w:t>Nadere bijzonderheden, soms met tussenkopje.</w:t>
            </w:r>
          </w:p>
          <w:p w:rsidR="00333569" w:rsidRPr="00E5131C" w:rsidRDefault="00333569" w:rsidP="00E5131C">
            <w:pPr>
              <w:pStyle w:val="Lijstalinea"/>
              <w:numPr>
                <w:ilvl w:val="0"/>
                <w:numId w:val="7"/>
              </w:numPr>
              <w:rPr>
                <w:rFonts w:asciiTheme="minorHAnsi" w:hAnsiTheme="minorHAnsi"/>
              </w:rPr>
            </w:pPr>
            <w:r w:rsidRPr="00E5131C">
              <w:rPr>
                <w:rFonts w:asciiTheme="minorHAnsi" w:hAnsiTheme="minorHAnsi"/>
              </w:rPr>
              <w:t>Geen slotalinea of slotzin.</w:t>
            </w:r>
          </w:p>
        </w:tc>
      </w:tr>
      <w:tr w:rsidR="00333569" w:rsidRPr="00E5131C" w:rsidTr="00864381">
        <w:tc>
          <w:tcPr>
            <w:tcW w:w="615" w:type="dxa"/>
            <w:shd w:val="clear" w:color="auto" w:fill="auto"/>
            <w:tcMar>
              <w:top w:w="100" w:type="dxa"/>
              <w:left w:w="100" w:type="dxa"/>
              <w:bottom w:w="100" w:type="dxa"/>
              <w:right w:w="100" w:type="dxa"/>
            </w:tcMar>
          </w:tcPr>
          <w:p w:rsidR="00333569" w:rsidRPr="00E5131C" w:rsidRDefault="00333569" w:rsidP="00583153">
            <w:pPr>
              <w:rPr>
                <w:rFonts w:asciiTheme="minorHAnsi" w:hAnsiTheme="minorHAnsi"/>
              </w:rPr>
            </w:pPr>
            <w:r w:rsidRPr="00E5131C">
              <w:rPr>
                <w:rFonts w:asciiTheme="minorHAnsi" w:hAnsiTheme="minorHAnsi"/>
              </w:rPr>
              <w:t>83</w:t>
            </w:r>
          </w:p>
        </w:tc>
        <w:tc>
          <w:tcPr>
            <w:tcW w:w="9870" w:type="dxa"/>
            <w:shd w:val="clear" w:color="auto" w:fill="auto"/>
            <w:tcMar>
              <w:top w:w="100" w:type="dxa"/>
              <w:left w:w="100" w:type="dxa"/>
              <w:bottom w:w="100" w:type="dxa"/>
              <w:right w:w="100" w:type="dxa"/>
            </w:tcMar>
          </w:tcPr>
          <w:p w:rsidR="00333569" w:rsidRPr="00E5131C" w:rsidRDefault="00333569" w:rsidP="00583153">
            <w:pPr>
              <w:rPr>
                <w:rFonts w:asciiTheme="minorHAnsi" w:hAnsiTheme="minorHAnsi"/>
              </w:rPr>
            </w:pPr>
            <w:r w:rsidRPr="00E5131C">
              <w:rPr>
                <w:rFonts w:asciiTheme="minorHAnsi" w:hAnsiTheme="minorHAnsi"/>
                <w:b/>
              </w:rPr>
              <w:t>Zinslengte</w:t>
            </w:r>
            <w:r w:rsidRPr="00E5131C">
              <w:rPr>
                <w:rFonts w:asciiTheme="minorHAnsi" w:hAnsiTheme="minorHAnsi"/>
              </w:rPr>
              <w:t xml:space="preserve"> is een belangrijke voorwaarde voor de leesbaarheid van je tekst. Het gaat erom dat je tekst ritmisch is doordat korte(re) en lange(re) zinnen elkaar </w:t>
            </w:r>
            <w:r w:rsidRPr="00E5131C">
              <w:rPr>
                <w:rFonts w:asciiTheme="minorHAnsi" w:hAnsiTheme="minorHAnsi"/>
                <w:b/>
              </w:rPr>
              <w:t>afwisselen</w:t>
            </w:r>
            <w:r w:rsidRPr="00E5131C">
              <w:rPr>
                <w:rFonts w:asciiTheme="minorHAnsi" w:hAnsiTheme="minorHAnsi"/>
              </w:rPr>
              <w:t xml:space="preserve">. Ook moet de zinslengte aansluiten bij de doelgroep. </w:t>
            </w:r>
          </w:p>
          <w:p w:rsidR="00333569" w:rsidRPr="00E5131C" w:rsidRDefault="00333569" w:rsidP="00583153">
            <w:pPr>
              <w:rPr>
                <w:rFonts w:asciiTheme="minorHAnsi" w:hAnsiTheme="minorHAnsi"/>
              </w:rPr>
            </w:pPr>
          </w:p>
          <w:p w:rsidR="00333569" w:rsidRPr="00E5131C" w:rsidRDefault="00333569" w:rsidP="00583153">
            <w:pPr>
              <w:rPr>
                <w:rFonts w:asciiTheme="minorHAnsi" w:hAnsiTheme="minorHAnsi"/>
              </w:rPr>
            </w:pPr>
            <w:r w:rsidRPr="00E5131C">
              <w:rPr>
                <w:rFonts w:asciiTheme="minorHAnsi" w:hAnsiTheme="minorHAnsi"/>
              </w:rPr>
              <w:t>Als je een tekst gaat schrijven waarvoor je informatie van anderen gebruikt, zorg dan dat je minimaal over drie betrouwbare bronnen kunt beschikken. Een hulpmiddel om dit te controleren is de checklist op www.webdetective.nl.</w:t>
            </w:r>
            <w:bookmarkStart w:id="0" w:name="_GoBack"/>
            <w:bookmarkEnd w:id="0"/>
          </w:p>
        </w:tc>
      </w:tr>
      <w:tr w:rsidR="00333569" w:rsidRPr="00E5131C" w:rsidTr="00864381">
        <w:tc>
          <w:tcPr>
            <w:tcW w:w="615" w:type="dxa"/>
            <w:shd w:val="clear" w:color="auto" w:fill="auto"/>
            <w:tcMar>
              <w:top w:w="100" w:type="dxa"/>
              <w:left w:w="100" w:type="dxa"/>
              <w:bottom w:w="100" w:type="dxa"/>
              <w:right w:w="100" w:type="dxa"/>
            </w:tcMar>
          </w:tcPr>
          <w:p w:rsidR="00333569" w:rsidRPr="00E5131C" w:rsidRDefault="00333569" w:rsidP="00583153">
            <w:pPr>
              <w:rPr>
                <w:rFonts w:asciiTheme="minorHAnsi" w:hAnsiTheme="minorHAnsi"/>
              </w:rPr>
            </w:pPr>
            <w:r w:rsidRPr="00E5131C">
              <w:rPr>
                <w:rFonts w:asciiTheme="minorHAnsi" w:hAnsiTheme="minorHAnsi"/>
              </w:rPr>
              <w:t>124</w:t>
            </w:r>
          </w:p>
        </w:tc>
        <w:tc>
          <w:tcPr>
            <w:tcW w:w="9870" w:type="dxa"/>
            <w:shd w:val="clear" w:color="auto" w:fill="auto"/>
            <w:tcMar>
              <w:top w:w="100" w:type="dxa"/>
              <w:left w:w="100" w:type="dxa"/>
              <w:bottom w:w="100" w:type="dxa"/>
              <w:right w:w="100" w:type="dxa"/>
            </w:tcMar>
          </w:tcPr>
          <w:p w:rsidR="00333569" w:rsidRPr="00E5131C" w:rsidRDefault="00333569" w:rsidP="00583153">
            <w:pPr>
              <w:rPr>
                <w:rFonts w:asciiTheme="minorHAnsi" w:hAnsiTheme="minorHAnsi" w:cstheme="majorHAnsi"/>
                <w:b/>
              </w:rPr>
            </w:pPr>
          </w:p>
        </w:tc>
      </w:tr>
      <w:tr w:rsidR="00BF0423" w:rsidRPr="00E5131C" w:rsidTr="00864381">
        <w:tc>
          <w:tcPr>
            <w:tcW w:w="615" w:type="dxa"/>
            <w:shd w:val="clear" w:color="auto" w:fill="auto"/>
            <w:tcMar>
              <w:top w:w="100" w:type="dxa"/>
              <w:left w:w="100" w:type="dxa"/>
              <w:bottom w:w="100" w:type="dxa"/>
              <w:right w:w="100" w:type="dxa"/>
            </w:tcMar>
          </w:tcPr>
          <w:p w:rsidR="00BF0423" w:rsidRPr="00E5131C" w:rsidRDefault="00BF0423" w:rsidP="00583153">
            <w:pPr>
              <w:rPr>
                <w:rFonts w:asciiTheme="minorHAnsi" w:hAnsiTheme="minorHAnsi"/>
              </w:rPr>
            </w:pPr>
            <w:r w:rsidRPr="00E5131C">
              <w:rPr>
                <w:rFonts w:asciiTheme="minorHAnsi" w:hAnsiTheme="minorHAnsi"/>
              </w:rPr>
              <w:t>126</w:t>
            </w:r>
          </w:p>
        </w:tc>
        <w:tc>
          <w:tcPr>
            <w:tcW w:w="9870" w:type="dxa"/>
            <w:shd w:val="clear" w:color="auto" w:fill="auto"/>
            <w:tcMar>
              <w:top w:w="100" w:type="dxa"/>
              <w:left w:w="100" w:type="dxa"/>
              <w:bottom w:w="100" w:type="dxa"/>
              <w:right w:w="100" w:type="dxa"/>
            </w:tcMar>
          </w:tcPr>
          <w:p w:rsidR="00BF0423" w:rsidRPr="00E5131C" w:rsidRDefault="00BF0423" w:rsidP="00583153">
            <w:pPr>
              <w:rPr>
                <w:rFonts w:asciiTheme="minorHAnsi" w:hAnsiTheme="minorHAnsi" w:cstheme="majorHAnsi"/>
                <w:b/>
              </w:rPr>
            </w:pPr>
          </w:p>
        </w:tc>
      </w:tr>
      <w:tr w:rsidR="00BF0423" w:rsidRPr="00E5131C" w:rsidTr="00864381">
        <w:tc>
          <w:tcPr>
            <w:tcW w:w="615" w:type="dxa"/>
            <w:shd w:val="clear" w:color="auto" w:fill="auto"/>
            <w:tcMar>
              <w:top w:w="100" w:type="dxa"/>
              <w:left w:w="100" w:type="dxa"/>
              <w:bottom w:w="100" w:type="dxa"/>
              <w:right w:w="100" w:type="dxa"/>
            </w:tcMar>
          </w:tcPr>
          <w:p w:rsidR="00BF0423" w:rsidRPr="00E5131C" w:rsidRDefault="00BF0423" w:rsidP="00583153">
            <w:pPr>
              <w:rPr>
                <w:rFonts w:asciiTheme="minorHAnsi" w:hAnsiTheme="minorHAnsi"/>
              </w:rPr>
            </w:pPr>
            <w:r w:rsidRPr="00E5131C">
              <w:rPr>
                <w:rFonts w:asciiTheme="minorHAnsi" w:hAnsiTheme="minorHAnsi"/>
              </w:rPr>
              <w:lastRenderedPageBreak/>
              <w:t>168</w:t>
            </w:r>
          </w:p>
        </w:tc>
        <w:tc>
          <w:tcPr>
            <w:tcW w:w="9870" w:type="dxa"/>
            <w:shd w:val="clear" w:color="auto" w:fill="auto"/>
            <w:tcMar>
              <w:top w:w="100" w:type="dxa"/>
              <w:left w:w="100" w:type="dxa"/>
              <w:bottom w:w="100" w:type="dxa"/>
              <w:right w:w="100" w:type="dxa"/>
            </w:tcMar>
          </w:tcPr>
          <w:p w:rsidR="00BF0423" w:rsidRPr="00E5131C" w:rsidRDefault="00BF0423" w:rsidP="00583153">
            <w:pPr>
              <w:rPr>
                <w:rFonts w:asciiTheme="minorHAnsi" w:hAnsiTheme="minorHAnsi" w:cstheme="majorHAnsi"/>
                <w:b/>
              </w:rPr>
            </w:pPr>
          </w:p>
        </w:tc>
      </w:tr>
    </w:tbl>
    <w:p w:rsidR="00333569" w:rsidRPr="00E5131C" w:rsidRDefault="00333569" w:rsidP="00583153">
      <w:pPr>
        <w:rPr>
          <w:rFonts w:asciiTheme="minorHAnsi" w:hAnsiTheme="minorHAnsi" w:cstheme="majorHAnsi"/>
        </w:rPr>
      </w:pPr>
    </w:p>
    <w:p w:rsidR="00333569" w:rsidRPr="00E5131C" w:rsidRDefault="00333569" w:rsidP="00583153">
      <w:pPr>
        <w:rPr>
          <w:rFonts w:asciiTheme="minorHAnsi" w:hAnsiTheme="minorHAnsi" w:cstheme="majorHAnsi"/>
        </w:rPr>
      </w:pPr>
    </w:p>
    <w:p w:rsidR="00092921" w:rsidRPr="00E5131C" w:rsidRDefault="00987139" w:rsidP="00583153">
      <w:pPr>
        <w:rPr>
          <w:rFonts w:asciiTheme="minorHAnsi" w:hAnsiTheme="minorHAnsi"/>
        </w:rPr>
      </w:pPr>
    </w:p>
    <w:sectPr w:rsidR="00092921" w:rsidRPr="00E5131C">
      <w:footerReference w:type="default" r:id="rId7"/>
      <w:pgSz w:w="11906" w:h="16838"/>
      <w:pgMar w:top="1440" w:right="69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139" w:rsidRDefault="00987139" w:rsidP="00BF0423">
      <w:pPr>
        <w:spacing w:line="240" w:lineRule="auto"/>
      </w:pPr>
      <w:r>
        <w:separator/>
      </w:r>
    </w:p>
  </w:endnote>
  <w:endnote w:type="continuationSeparator" w:id="0">
    <w:p w:rsidR="00987139" w:rsidRDefault="00987139" w:rsidP="00BF0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23" w:rsidRDefault="00BF0423">
    <w:pPr>
      <w:pStyle w:val="Voettekst"/>
    </w:pPr>
    <w:r>
      <w:t>©Bieke van den Heuvel - 2018</w:t>
    </w:r>
  </w:p>
  <w:p w:rsidR="00BF0423" w:rsidRDefault="00BF04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139" w:rsidRDefault="00987139" w:rsidP="00BF0423">
      <w:pPr>
        <w:spacing w:line="240" w:lineRule="auto"/>
      </w:pPr>
      <w:r>
        <w:separator/>
      </w:r>
    </w:p>
  </w:footnote>
  <w:footnote w:type="continuationSeparator" w:id="0">
    <w:p w:rsidR="00987139" w:rsidRDefault="00987139" w:rsidP="00BF04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B18"/>
    <w:multiLevelType w:val="hybridMultilevel"/>
    <w:tmpl w:val="DAAEC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E6F43"/>
    <w:multiLevelType w:val="hybridMultilevel"/>
    <w:tmpl w:val="7354C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082A92"/>
    <w:multiLevelType w:val="multilevel"/>
    <w:tmpl w:val="BD920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4744E6"/>
    <w:multiLevelType w:val="multilevel"/>
    <w:tmpl w:val="E342F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4F20BA"/>
    <w:multiLevelType w:val="hybridMultilevel"/>
    <w:tmpl w:val="7B32B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F71FEC"/>
    <w:multiLevelType w:val="hybridMultilevel"/>
    <w:tmpl w:val="C480F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DD0065"/>
    <w:multiLevelType w:val="multilevel"/>
    <w:tmpl w:val="98884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69"/>
    <w:rsid w:val="00160374"/>
    <w:rsid w:val="00174857"/>
    <w:rsid w:val="001C7C6F"/>
    <w:rsid w:val="0026542F"/>
    <w:rsid w:val="003263BE"/>
    <w:rsid w:val="00333569"/>
    <w:rsid w:val="00583153"/>
    <w:rsid w:val="00987139"/>
    <w:rsid w:val="00BF0423"/>
    <w:rsid w:val="00D7329D"/>
    <w:rsid w:val="00E51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95BB"/>
  <w15:chartTrackingRefBased/>
  <w15:docId w15:val="{EE7CFCC6-5685-4871-A283-29070652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3569"/>
    <w:pPr>
      <w:spacing w:after="0" w:line="276" w:lineRule="auto"/>
    </w:pPr>
    <w:rPr>
      <w:rFonts w:ascii="Arial" w:eastAsia="Arial" w:hAnsi="Arial" w:cs="Arial"/>
      <w:lang w:val="nl" w:eastAsia="nl-NL"/>
    </w:rPr>
  </w:style>
  <w:style w:type="paragraph" w:styleId="Kop2">
    <w:name w:val="heading 2"/>
    <w:basedOn w:val="Standaard"/>
    <w:next w:val="Standaard"/>
    <w:link w:val="Kop2Char"/>
    <w:uiPriority w:val="9"/>
    <w:unhideWhenUsed/>
    <w:qFormat/>
    <w:rsid w:val="005831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3356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33569"/>
    <w:rPr>
      <w:rFonts w:asciiTheme="majorHAnsi" w:eastAsiaTheme="majorEastAsia" w:hAnsiTheme="majorHAnsi" w:cstheme="majorBidi"/>
      <w:spacing w:val="-10"/>
      <w:kern w:val="28"/>
      <w:sz w:val="56"/>
      <w:szCs w:val="56"/>
      <w:lang w:val="nl" w:eastAsia="nl-NL"/>
    </w:rPr>
  </w:style>
  <w:style w:type="paragraph" w:styleId="Koptekst">
    <w:name w:val="header"/>
    <w:basedOn w:val="Standaard"/>
    <w:link w:val="KoptekstChar"/>
    <w:uiPriority w:val="99"/>
    <w:unhideWhenUsed/>
    <w:rsid w:val="00BF042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F0423"/>
    <w:rPr>
      <w:rFonts w:ascii="Arial" w:eastAsia="Arial" w:hAnsi="Arial" w:cs="Arial"/>
      <w:lang w:val="nl" w:eastAsia="nl-NL"/>
    </w:rPr>
  </w:style>
  <w:style w:type="paragraph" w:styleId="Voettekst">
    <w:name w:val="footer"/>
    <w:basedOn w:val="Standaard"/>
    <w:link w:val="VoettekstChar"/>
    <w:uiPriority w:val="99"/>
    <w:unhideWhenUsed/>
    <w:rsid w:val="00BF042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F0423"/>
    <w:rPr>
      <w:rFonts w:ascii="Arial" w:eastAsia="Arial" w:hAnsi="Arial" w:cs="Arial"/>
      <w:lang w:val="nl" w:eastAsia="nl-NL"/>
    </w:rPr>
  </w:style>
  <w:style w:type="paragraph" w:styleId="Lijstalinea">
    <w:name w:val="List Paragraph"/>
    <w:basedOn w:val="Standaard"/>
    <w:uiPriority w:val="34"/>
    <w:qFormat/>
    <w:rsid w:val="00583153"/>
    <w:pPr>
      <w:ind w:left="720"/>
      <w:contextualSpacing/>
    </w:pPr>
  </w:style>
  <w:style w:type="paragraph" w:styleId="Geenafstand">
    <w:name w:val="No Spacing"/>
    <w:uiPriority w:val="1"/>
    <w:qFormat/>
    <w:rsid w:val="00583153"/>
    <w:pPr>
      <w:spacing w:after="0" w:line="240" w:lineRule="auto"/>
    </w:pPr>
    <w:rPr>
      <w:rFonts w:ascii="Arial" w:eastAsia="Arial" w:hAnsi="Arial" w:cs="Arial"/>
      <w:lang w:val="nl" w:eastAsia="nl-NL"/>
    </w:rPr>
  </w:style>
  <w:style w:type="character" w:customStyle="1" w:styleId="Kop2Char">
    <w:name w:val="Kop 2 Char"/>
    <w:basedOn w:val="Standaardalinea-lettertype"/>
    <w:link w:val="Kop2"/>
    <w:uiPriority w:val="9"/>
    <w:rsid w:val="00583153"/>
    <w:rPr>
      <w:rFonts w:asciiTheme="majorHAnsi" w:eastAsiaTheme="majorEastAsia" w:hAnsiTheme="majorHAnsi" w:cstheme="majorBidi"/>
      <w:color w:val="2F5496" w:themeColor="accent1" w:themeShade="BF"/>
      <w:sz w:val="26"/>
      <w:szCs w:val="26"/>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286</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Bieke van den Heuvel</dc:creator>
  <cp:keywords/>
  <dc:description/>
  <cp:lastModifiedBy>Bieke van den Heuvel</cp:lastModifiedBy>
  <cp:revision>2</cp:revision>
  <dcterms:created xsi:type="dcterms:W3CDTF">2018-06-11T15:52:00Z</dcterms:created>
  <dcterms:modified xsi:type="dcterms:W3CDTF">2018-06-11T16:18:00Z</dcterms:modified>
</cp:coreProperties>
</file>